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332D" w14:textId="77777777" w:rsidR="00816CED" w:rsidRPr="00FD6DE7" w:rsidRDefault="00816CED" w:rsidP="00816C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4B- </w:t>
      </w:r>
      <w:r w:rsidRPr="00FD6DE7">
        <w:rPr>
          <w:b/>
          <w:sz w:val="24"/>
          <w:szCs w:val="24"/>
          <w:u w:val="single"/>
        </w:rPr>
        <w:t xml:space="preserve">Beginnings of Cold War through Kennedy (1963) </w:t>
      </w:r>
    </w:p>
    <w:p w14:paraId="4A45009E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Truman </w:t>
      </w:r>
    </w:p>
    <w:p w14:paraId="54357AE0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United Nations </w:t>
      </w:r>
    </w:p>
    <w:p w14:paraId="22B7B62C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Satellite Nations</w:t>
      </w:r>
    </w:p>
    <w:p w14:paraId="7CD484CE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Iron Curtain</w:t>
      </w:r>
    </w:p>
    <w:p w14:paraId="7FF7D655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Truman Doctrine</w:t>
      </w:r>
    </w:p>
    <w:p w14:paraId="61E672B0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Marshall Plan</w:t>
      </w:r>
    </w:p>
    <w:p w14:paraId="60CAB4DC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Berlin Airlift </w:t>
      </w:r>
    </w:p>
    <w:p w14:paraId="5B893D7A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NATO</w:t>
      </w:r>
    </w:p>
    <w:p w14:paraId="3B085E31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Policy of Containment</w:t>
      </w:r>
    </w:p>
    <w:p w14:paraId="4B1254B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M.A.D</w:t>
      </w:r>
    </w:p>
    <w:p w14:paraId="1948E54C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China and Communism</w:t>
      </w:r>
    </w:p>
    <w:p w14:paraId="1C914EE8" w14:textId="77777777" w:rsidR="00816CED" w:rsidRPr="00FD6DE7" w:rsidRDefault="00816CED" w:rsidP="00816C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Mao Zedong</w:t>
      </w:r>
    </w:p>
    <w:p w14:paraId="0D8CD9E6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Korean War </w:t>
      </w:r>
    </w:p>
    <w:p w14:paraId="6F900832" w14:textId="77777777" w:rsidR="00816CED" w:rsidRPr="00FD6DE7" w:rsidRDefault="00816CED" w:rsidP="00816C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38</w:t>
      </w:r>
      <w:r w:rsidRPr="00FD6DE7">
        <w:rPr>
          <w:sz w:val="24"/>
          <w:szCs w:val="24"/>
          <w:vertAlign w:val="superscript"/>
        </w:rPr>
        <w:t>th</w:t>
      </w:r>
      <w:r w:rsidRPr="00FD6DE7">
        <w:rPr>
          <w:sz w:val="24"/>
          <w:szCs w:val="24"/>
        </w:rPr>
        <w:t xml:space="preserve"> Parallel</w:t>
      </w:r>
    </w:p>
    <w:p w14:paraId="0397567C" w14:textId="77777777" w:rsidR="00816CED" w:rsidRPr="00FD6DE7" w:rsidRDefault="00816CED" w:rsidP="00816C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US in Korea</w:t>
      </w:r>
    </w:p>
    <w:p w14:paraId="5FDD9150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Stalemate </w:t>
      </w:r>
    </w:p>
    <w:p w14:paraId="521C81BA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Truman’s Fair Deal</w:t>
      </w:r>
    </w:p>
    <w:p w14:paraId="2AA9AA5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Growth of Suburbs</w:t>
      </w:r>
    </w:p>
    <w:p w14:paraId="49F8A96A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Baby Boom</w:t>
      </w:r>
    </w:p>
    <w:p w14:paraId="6388313B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GI Bill </w:t>
      </w:r>
    </w:p>
    <w:p w14:paraId="7AD58995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Consumer Culture of the 50s </w:t>
      </w:r>
    </w:p>
    <w:p w14:paraId="6D0C2192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Pop Culture/Mass media</w:t>
      </w:r>
    </w:p>
    <w:p w14:paraId="0570D567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HUAC</w:t>
      </w:r>
    </w:p>
    <w:p w14:paraId="54B7918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Hollywood Ten</w:t>
      </w:r>
    </w:p>
    <w:p w14:paraId="2156E254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Blacklist </w:t>
      </w:r>
    </w:p>
    <w:p w14:paraId="1D3574C7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Red Scare and McCarthy’s Witch hunt- McCarthyism (Causes and Effects)</w:t>
      </w:r>
    </w:p>
    <w:p w14:paraId="26CDBBFA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Alger Hiss</w:t>
      </w:r>
    </w:p>
    <w:p w14:paraId="3DB13CD0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Ethel and Julius Rosenberg</w:t>
      </w:r>
    </w:p>
    <w:p w14:paraId="5376CCFB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Eisenhower’s Administration</w:t>
      </w:r>
    </w:p>
    <w:p w14:paraId="0FA295B9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NASA </w:t>
      </w:r>
    </w:p>
    <w:p w14:paraId="6B569A32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National Defense Education Act (NDEA)</w:t>
      </w:r>
    </w:p>
    <w:p w14:paraId="74664EA5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Sputnik</w:t>
      </w:r>
    </w:p>
    <w:p w14:paraId="13E4121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lastRenderedPageBreak/>
        <w:t>Brinkmanship</w:t>
      </w:r>
    </w:p>
    <w:p w14:paraId="2F96E9D4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Domino Theory</w:t>
      </w:r>
    </w:p>
    <w:p w14:paraId="4B952BF4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CIA and Covert Operations</w:t>
      </w:r>
    </w:p>
    <w:p w14:paraId="34C4037D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Warsaw Pact </w:t>
      </w:r>
    </w:p>
    <w:p w14:paraId="5EC68FB3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Suez War </w:t>
      </w:r>
    </w:p>
    <w:p w14:paraId="0283B633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Eisenhower Doctrine and Middle East</w:t>
      </w:r>
    </w:p>
    <w:p w14:paraId="11F172C9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Space Race </w:t>
      </w:r>
    </w:p>
    <w:p w14:paraId="76CD3B9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Nikita Khrushchev</w:t>
      </w:r>
    </w:p>
    <w:p w14:paraId="3A743E5D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U2 Incident </w:t>
      </w:r>
    </w:p>
    <w:p w14:paraId="18895146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Francis Gary Powers</w:t>
      </w:r>
    </w:p>
    <w:p w14:paraId="66FFBBF3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Kennedy </w:t>
      </w:r>
    </w:p>
    <w:p w14:paraId="7BDA4B17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Election of 1960</w:t>
      </w:r>
    </w:p>
    <w:p w14:paraId="007FAE31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Cuba/Castro</w:t>
      </w:r>
    </w:p>
    <w:p w14:paraId="3D4A3297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Bay of Pigs</w:t>
      </w:r>
    </w:p>
    <w:p w14:paraId="6283ABD0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Cuban Missile Crisis</w:t>
      </w:r>
    </w:p>
    <w:p w14:paraId="70633183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Berlin Wall </w:t>
      </w:r>
    </w:p>
    <w:p w14:paraId="286F5E76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Limited </w:t>
      </w:r>
      <w:proofErr w:type="gramStart"/>
      <w:r w:rsidRPr="00FD6DE7">
        <w:rPr>
          <w:sz w:val="24"/>
          <w:szCs w:val="24"/>
        </w:rPr>
        <w:t>Test  Ban</w:t>
      </w:r>
      <w:proofErr w:type="gramEnd"/>
      <w:r w:rsidRPr="00FD6DE7">
        <w:rPr>
          <w:sz w:val="24"/>
          <w:szCs w:val="24"/>
        </w:rPr>
        <w:t xml:space="preserve"> Treaty </w:t>
      </w:r>
    </w:p>
    <w:p w14:paraId="53878FAF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 xml:space="preserve">New Frontier </w:t>
      </w:r>
    </w:p>
    <w:p w14:paraId="12A01CF8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DE7">
        <w:rPr>
          <w:sz w:val="24"/>
          <w:szCs w:val="24"/>
        </w:rPr>
        <w:t>Race to the Moon</w:t>
      </w:r>
    </w:p>
    <w:p w14:paraId="23841B41" w14:textId="77777777" w:rsidR="00816CED" w:rsidRPr="00FD6DE7" w:rsidRDefault="00816CED" w:rsidP="00816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Kennedy’s </w:t>
      </w:r>
      <w:r w:rsidRPr="00FD6DE7">
        <w:rPr>
          <w:sz w:val="24"/>
          <w:szCs w:val="24"/>
        </w:rPr>
        <w:t xml:space="preserve">Assassination </w:t>
      </w:r>
    </w:p>
    <w:p w14:paraId="1E165931" w14:textId="77777777" w:rsidR="00816CED" w:rsidRPr="00FD6DE7" w:rsidRDefault="00816CED" w:rsidP="00816CE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14:paraId="5A6878B4" w14:textId="77777777" w:rsidR="00816CED" w:rsidRPr="00FD6DE7" w:rsidRDefault="00816CED" w:rsidP="00816CED">
      <w:pPr>
        <w:rPr>
          <w:sz w:val="24"/>
          <w:szCs w:val="24"/>
        </w:rPr>
      </w:pPr>
    </w:p>
    <w:p w14:paraId="74EB6B4D" w14:textId="77777777" w:rsidR="000E0C24" w:rsidRDefault="00816CED">
      <w:bookmarkStart w:id="0" w:name="_GoBack"/>
      <w:bookmarkEnd w:id="0"/>
    </w:p>
    <w:sectPr w:rsidR="000E0C24" w:rsidSect="00816C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74A"/>
    <w:multiLevelType w:val="hybridMultilevel"/>
    <w:tmpl w:val="519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D"/>
    <w:rsid w:val="00345EB1"/>
    <w:rsid w:val="005B23CD"/>
    <w:rsid w:val="00816CED"/>
    <w:rsid w:val="00BF19D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77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2017-04-05T13:11:00Z</dcterms:created>
  <dcterms:modified xsi:type="dcterms:W3CDTF">2017-04-05T13:11:00Z</dcterms:modified>
</cp:coreProperties>
</file>